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0C" w:rsidRPr="00B5214B" w:rsidRDefault="00824A9D" w:rsidP="00824A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5214B">
        <w:rPr>
          <w:rFonts w:ascii="Times New Roman" w:hAnsi="Times New Roman" w:cs="Times New Roman"/>
          <w:sz w:val="24"/>
          <w:szCs w:val="24"/>
        </w:rPr>
        <w:t>Zachowanie</w:t>
      </w:r>
    </w:p>
    <w:p w:rsidR="00824A9D" w:rsidRPr="00B5214B" w:rsidRDefault="00824A9D" w:rsidP="00824A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§ 136.Regulamin ustalania ocen z zachowania w klasach IV-VIII</w:t>
      </w:r>
    </w:p>
    <w:p w:rsidR="00824A9D" w:rsidRPr="00B5214B" w:rsidRDefault="00824A9D" w:rsidP="00824A9D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7ED" w:rsidRPr="00B5214B" w:rsidRDefault="004D5C9B" w:rsidP="00B5214B">
      <w:pPr>
        <w:pStyle w:val="Bezodstpw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Śró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 xml:space="preserve">droczna i roczna ocena klasyfikacyjna zachowania uwzględnia w szczególności: </w:t>
      </w:r>
    </w:p>
    <w:p w:rsidR="001847ED" w:rsidRPr="00B5214B" w:rsidRDefault="004D5C9B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wywią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zywanie się z obowiązków ucznia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47ED" w:rsidRPr="00B5214B" w:rsidRDefault="004D5C9B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postę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powanie zgodne z dobrem społeczności szkolnej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47ED" w:rsidRPr="00B5214B" w:rsidRDefault="004D5C9B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d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bałość o dobre imię szkoły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47ED" w:rsidRPr="00B5214B" w:rsidRDefault="004D5C9B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d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bałość o bez</w:t>
      </w:r>
      <w:r w:rsidRPr="00B5214B">
        <w:rPr>
          <w:rFonts w:ascii="Times New Roman" w:eastAsia="Calibri" w:hAnsi="Times New Roman" w:cs="Times New Roman"/>
          <w:sz w:val="24"/>
          <w:szCs w:val="24"/>
        </w:rPr>
        <w:t>pieczeństwo, zdrowie własne i in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nych osób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47ED" w:rsidRPr="00B5214B" w:rsidRDefault="004D5C9B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g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odne, kulturalne zachowanie się w szkole i poza nią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47ED" w:rsidRPr="00B5214B" w:rsidRDefault="004D5C9B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kazywanie szacunku innym osobom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847ED" w:rsidRPr="00B5214B" w:rsidRDefault="00AC36FE" w:rsidP="00B5214B">
      <w:pPr>
        <w:pStyle w:val="Bezodstpw"/>
        <w:numPr>
          <w:ilvl w:val="0"/>
          <w:numId w:val="26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D5C9B" w:rsidRPr="00B5214B">
        <w:rPr>
          <w:rFonts w:ascii="Times New Roman" w:eastAsia="Calibri" w:hAnsi="Times New Roman" w:cs="Times New Roman"/>
          <w:sz w:val="24"/>
          <w:szCs w:val="24"/>
        </w:rPr>
        <w:t>bało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>ść o piękno mowy ojczystej</w:t>
      </w:r>
      <w:r w:rsidR="006E139D" w:rsidRPr="00B5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9D" w:rsidRPr="00B5214B" w:rsidRDefault="006E139D" w:rsidP="006E139D">
      <w:pPr>
        <w:pStyle w:val="Bezodstpw"/>
        <w:ind w:left="15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9D" w:rsidRPr="00B5214B" w:rsidRDefault="00824A9D" w:rsidP="00B5214B">
      <w:pPr>
        <w:pStyle w:val="Bezodstpw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Wychowawca oddziału na początku każdego roku szkolnego informuje uczniów oraz ich rodziców o warunkach i sposobie oraz kryteriach oceniania zachowania oraz warunkach i trybie otrzymania wyższej niż </w:t>
      </w:r>
      <w:r w:rsidRPr="00B5214B">
        <w:rPr>
          <w:rFonts w:ascii="Times New Roman" w:eastAsia="Calibri" w:hAnsi="Times New Roman" w:cs="Times New Roman"/>
          <w:b/>
          <w:sz w:val="24"/>
          <w:szCs w:val="24"/>
        </w:rPr>
        <w:t>proponowana i przewidywana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śródrocznej i rocznej oceny klasyfikacyjnej zachowania.</w:t>
      </w:r>
    </w:p>
    <w:p w:rsidR="006E139D" w:rsidRPr="00B5214B" w:rsidRDefault="006E139D" w:rsidP="006E13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B5214B">
      <w:pPr>
        <w:pStyle w:val="Bezodstpw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Ocenę z zachowania wystawia się za pierwsze półrocze (śródroczna ocena klasyfikacyjna zachowania) i na koniec roku szkolnego (roczna ocena klasyfikacyjna zachowania);</w:t>
      </w:r>
    </w:p>
    <w:p w:rsidR="00824A9D" w:rsidRPr="00B5214B" w:rsidRDefault="00824A9D" w:rsidP="00824A9D">
      <w:pPr>
        <w:pStyle w:val="Bezodstpw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6E139D">
      <w:pPr>
        <w:pStyle w:val="Bezodstpw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wychowawca informuje rodziców i ucznia o możliwości uzyskania przez niego obniżonej oceny ze sprawowania na miesiąc przed śródroczną lub roczną radą klasyfikacyjną poprzez wpisanie do dziennika elektronicznego; </w:t>
      </w:r>
      <w:r w:rsidR="001847ED" w:rsidRPr="00B5214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wszystkich </w:t>
      </w:r>
      <w:r w:rsidRPr="00B5214B">
        <w:rPr>
          <w:rFonts w:ascii="Times New Roman" w:eastAsia="Calibri" w:hAnsi="Times New Roman" w:cs="Times New Roman"/>
          <w:b/>
          <w:sz w:val="24"/>
          <w:szCs w:val="24"/>
        </w:rPr>
        <w:t>przewidywanych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ocenach zachowania uczniowie są informowani na miesiąc przed śródroczną lub roczną radą klasyfikacyjną, a oceny wpisane do dziennika elektronicznego;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E77" w:rsidRPr="00B5214B" w:rsidRDefault="00824A9D" w:rsidP="006E139D">
      <w:pPr>
        <w:pStyle w:val="Bezodstpw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przewidywana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śródroczna lub roczna ocena klasyfikacyjna zachowania może ulec</w:t>
      </w:r>
      <w:r w:rsidR="00152E77" w:rsidRPr="00B521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4A9D" w:rsidRPr="00B5214B" w:rsidRDefault="00824A9D" w:rsidP="00B5214B">
      <w:pPr>
        <w:pStyle w:val="Bezodstpw"/>
        <w:numPr>
          <w:ilvl w:val="0"/>
          <w:numId w:val="13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podwyższeniu, jeżeli uczeń zaangażuje się w działania i postawy, które przynoszą korzyść innym i otrzyma za nie pochwały, które będą miały wpływ na łączną liczbę punktów; </w:t>
      </w:r>
    </w:p>
    <w:p w:rsidR="00152E77" w:rsidRPr="00B5214B" w:rsidRDefault="00152E77" w:rsidP="00B5214B">
      <w:pPr>
        <w:pStyle w:val="Bezodstpw"/>
        <w:numPr>
          <w:ilvl w:val="0"/>
          <w:numId w:val="13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obniżeniu, jeśli uczeń otrzyma uwagi lub popełni wykroczenia, które miały wpływ na łączną sumę punktów.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do momentu zakończenia zajęć dydaktyczno-wychowawczych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w danym półroczu. </w:t>
      </w:r>
    </w:p>
    <w:p w:rsidR="00824A9D" w:rsidRPr="00B5214B" w:rsidRDefault="00152E77" w:rsidP="004D5C9B">
      <w:pPr>
        <w:pStyle w:val="Bezodstpw"/>
        <w:ind w:left="4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 xml:space="preserve"> zmianie oceny </w:t>
      </w:r>
      <w:r w:rsidR="00174863" w:rsidRPr="00B5214B">
        <w:rPr>
          <w:rFonts w:ascii="Times New Roman" w:eastAsia="Calibri" w:hAnsi="Times New Roman" w:cs="Times New Roman"/>
          <w:sz w:val="24"/>
          <w:szCs w:val="24"/>
        </w:rPr>
        <w:t xml:space="preserve">przewidywanej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uczeń i jego rodzice zostaną poi</w:t>
      </w:r>
      <w:r w:rsidR="00174863" w:rsidRPr="00B5214B">
        <w:rPr>
          <w:rFonts w:ascii="Times New Roman" w:eastAsia="Calibri" w:hAnsi="Times New Roman" w:cs="Times New Roman"/>
          <w:sz w:val="24"/>
          <w:szCs w:val="24"/>
        </w:rPr>
        <w:t>nformowani poprzez dziennik elektroniczny.</w:t>
      </w:r>
    </w:p>
    <w:p w:rsidR="00B5214B" w:rsidRPr="00B5214B" w:rsidRDefault="00152E77" w:rsidP="006E139D">
      <w:pPr>
        <w:pStyle w:val="Bezodstpw"/>
        <w:ind w:left="426" w:firstLine="45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Ocena </w:t>
      </w:r>
      <w:r w:rsidRPr="00B5214B">
        <w:rPr>
          <w:rFonts w:ascii="Times New Roman" w:eastAsia="Calibri" w:hAnsi="Times New Roman" w:cs="Times New Roman"/>
          <w:b/>
          <w:sz w:val="24"/>
          <w:szCs w:val="24"/>
        </w:rPr>
        <w:t>proponowana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wpisywana jest na 5 dni przez radą klasyfikacyjną; nauczyciel wpisuje ją do dziennika elektronicznego</w:t>
      </w:r>
      <w:r w:rsidR="006E139D" w:rsidRPr="00B5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214B" w:rsidRPr="00B5214B" w:rsidRDefault="00B5214B" w:rsidP="006E139D">
      <w:pPr>
        <w:pStyle w:val="Bezodstpw"/>
        <w:ind w:left="426" w:firstLine="45"/>
        <w:rPr>
          <w:rFonts w:ascii="Times New Roman" w:eastAsia="Calibri" w:hAnsi="Times New Roman" w:cs="Times New Roman"/>
          <w:sz w:val="24"/>
          <w:szCs w:val="24"/>
        </w:rPr>
      </w:pPr>
    </w:p>
    <w:p w:rsidR="006E139D" w:rsidRPr="00B5214B" w:rsidRDefault="00824A9D" w:rsidP="00B5214B">
      <w:pPr>
        <w:pStyle w:val="Bezodstpw"/>
        <w:numPr>
          <w:ilvl w:val="0"/>
          <w:numId w:val="23"/>
        </w:numPr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Oce</w:t>
      </w:r>
      <w:r w:rsidR="00905A00" w:rsidRPr="00B5214B">
        <w:rPr>
          <w:rFonts w:ascii="Times New Roman" w:eastAsia="Calibri" w:hAnsi="Times New Roman" w:cs="Times New Roman"/>
          <w:sz w:val="24"/>
          <w:szCs w:val="24"/>
        </w:rPr>
        <w:t>ny w klasie wystawia wychowawca</w:t>
      </w:r>
      <w:r w:rsidRPr="00B5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9D" w:rsidRPr="00B5214B" w:rsidRDefault="006E139D" w:rsidP="006E139D">
      <w:pPr>
        <w:pStyle w:val="Bezodstpw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B5214B">
      <w:pPr>
        <w:pStyle w:val="Bezodstpw"/>
        <w:numPr>
          <w:ilvl w:val="0"/>
          <w:numId w:val="23"/>
        </w:numPr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Skala ocen i jej punktowe odpowiedniki. 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Uwaga: oceną wyjściową jest ocena dobra, za obniżone uznaje się oceny niższe niż dobra:</w:t>
      </w:r>
    </w:p>
    <w:p w:rsidR="00F46538" w:rsidRPr="00B5214B" w:rsidRDefault="00824A9D" w:rsidP="00B5214B">
      <w:pPr>
        <w:pStyle w:val="Bezodstpw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wz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- wzorowe </w:t>
      </w:r>
    </w:p>
    <w:p w:rsidR="00F46538" w:rsidRPr="00B5214B" w:rsidRDefault="00824A9D" w:rsidP="00B5214B">
      <w:pPr>
        <w:pStyle w:val="Bezodstpw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bdb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- bardzo dobre </w:t>
      </w:r>
    </w:p>
    <w:p w:rsidR="00F46538" w:rsidRPr="00B5214B" w:rsidRDefault="00824A9D" w:rsidP="00B5214B">
      <w:pPr>
        <w:pStyle w:val="Bezodstpw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db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- dobre </w:t>
      </w:r>
    </w:p>
    <w:p w:rsidR="00824A9D" w:rsidRPr="00B5214B" w:rsidRDefault="00824A9D" w:rsidP="00B5214B">
      <w:pPr>
        <w:pStyle w:val="Bezodstpw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pop - poprawne </w:t>
      </w:r>
    </w:p>
    <w:p w:rsidR="00F46538" w:rsidRPr="00B5214B" w:rsidRDefault="00824A9D" w:rsidP="00B5214B">
      <w:pPr>
        <w:pStyle w:val="Bezodstpw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ndp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- nieodpowiednie </w:t>
      </w:r>
    </w:p>
    <w:p w:rsidR="00824A9D" w:rsidRPr="00B5214B" w:rsidRDefault="00824A9D" w:rsidP="00B5214B">
      <w:pPr>
        <w:pStyle w:val="Bezodstpw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  <w:lang w:val="de-DE"/>
        </w:rPr>
        <w:t>ng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- </w:t>
      </w:r>
      <w:proofErr w:type="spellStart"/>
      <w:r w:rsidRPr="00B5214B">
        <w:rPr>
          <w:rFonts w:ascii="Times New Roman" w:eastAsia="Calibri" w:hAnsi="Times New Roman" w:cs="Times New Roman"/>
          <w:sz w:val="24"/>
          <w:szCs w:val="24"/>
          <w:lang w:val="de-DE"/>
        </w:rPr>
        <w:t>naganne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:rsidR="00824A9D" w:rsidRPr="00B5214B" w:rsidRDefault="00824A9D" w:rsidP="00824A9D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AC36FE" w:rsidRDefault="00824A9D" w:rsidP="00B5214B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/>
          <w:bCs/>
          <w:lang w:val="pl-PL"/>
        </w:rPr>
      </w:pPr>
      <w:r w:rsidRPr="00AC36FE">
        <w:rPr>
          <w:rFonts w:ascii="Times New Roman" w:hAnsi="Times New Roman"/>
          <w:bCs/>
          <w:lang w:val="pl-PL"/>
        </w:rPr>
        <w:t>Sposób ustalania oceny z zachowania:</w:t>
      </w: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podstawowe pojęcia:</w:t>
      </w:r>
    </w:p>
    <w:p w:rsidR="00824A9D" w:rsidRPr="00B5214B" w:rsidRDefault="00824A9D" w:rsidP="00824A9D">
      <w:pPr>
        <w:pStyle w:val="Bezodstpw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uwaga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– odnotowane naruszenie prawa szkolnego,</w:t>
      </w:r>
    </w:p>
    <w:p w:rsidR="00824A9D" w:rsidRPr="00B5214B" w:rsidRDefault="00174863" w:rsidP="00824A9D">
      <w:pPr>
        <w:pStyle w:val="Bezodstpw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nagana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 xml:space="preserve"> – odnotowane poważniejsze </w:t>
      </w:r>
      <w:r w:rsidRPr="00B5214B">
        <w:rPr>
          <w:rFonts w:ascii="Times New Roman" w:eastAsia="Calibri" w:hAnsi="Times New Roman" w:cs="Times New Roman"/>
          <w:sz w:val="24"/>
          <w:szCs w:val="24"/>
        </w:rPr>
        <w:t>wykroczenie naruszające  prawa szkolne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 xml:space="preserve">. Za poważniejsze naruszenie prawa szkolnego uważa się zachowania zagrażające bezpieczeństwu </w:t>
      </w:r>
      <w:r w:rsidR="003E7945" w:rsidRPr="00B5214B">
        <w:rPr>
          <w:rFonts w:ascii="Times New Roman" w:eastAsia="Calibri" w:hAnsi="Times New Roman" w:cs="Times New Roman"/>
          <w:sz w:val="24"/>
          <w:szCs w:val="24"/>
        </w:rPr>
        <w:t xml:space="preserve">i zdrowiu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 xml:space="preserve">ucznia i innych osób, agresję słowną i fizyczną, uporczywe dokuczanie kolegom, uporczywe zakłócanie lekcji mimo interwencji nauczyciela, 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lekceważenie pracowników szkoły,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zachowania przestępcze (np. oszustwo, kradzież, wymuszenie, rozbój),</w:t>
      </w:r>
    </w:p>
    <w:p w:rsidR="00824A9D" w:rsidRPr="00B5214B" w:rsidRDefault="00824A9D" w:rsidP="00824A9D">
      <w:pPr>
        <w:pStyle w:val="Bezodstpw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pochwała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– odnotowana forma nagrody za wszelkie działania i postawy, które przynoszą korzyść innym: uczniom, nauczycielom, społeczności szkolnej</w:t>
      </w:r>
      <w:r w:rsidR="00EF6D72" w:rsidRPr="00B5214B">
        <w:rPr>
          <w:rFonts w:ascii="Times New Roman" w:eastAsia="Calibri" w:hAnsi="Times New Roman" w:cs="Times New Roman"/>
          <w:sz w:val="24"/>
          <w:szCs w:val="24"/>
        </w:rPr>
        <w:t xml:space="preserve"> oraz modelują pozytywne zachowania innych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. Aktywność ucznia można nagrodzić 1 pochwałą lub więcej </w:t>
      </w:r>
      <w:r w:rsidRPr="00B5214B">
        <w:rPr>
          <w:rFonts w:ascii="Times New Roman" w:eastAsia="Calibri" w:hAnsi="Times New Roman" w:cs="Times New Roman"/>
          <w:b/>
          <w:sz w:val="24"/>
          <w:szCs w:val="24"/>
        </w:rPr>
        <w:t>– maksymalnie 3,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 zależnie od jego wkładu pracy,</w:t>
      </w:r>
    </w:p>
    <w:p w:rsidR="00824A9D" w:rsidRPr="00B5214B" w:rsidRDefault="00824A9D" w:rsidP="00824A9D">
      <w:pPr>
        <w:pStyle w:val="Bezodstpw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b/>
          <w:sz w:val="24"/>
          <w:szCs w:val="24"/>
        </w:rPr>
        <w:t>bonus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– punkt (punkty</w:t>
      </w:r>
      <w:r w:rsidR="00CC0926" w:rsidRPr="00B5214B">
        <w:rPr>
          <w:rFonts w:ascii="Times New Roman" w:eastAsia="Calibri" w:hAnsi="Times New Roman" w:cs="Times New Roman"/>
          <w:sz w:val="24"/>
          <w:szCs w:val="24"/>
        </w:rPr>
        <w:t>- maksymalnie 5 punktów)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) dopisywany jednorazowo </w:t>
      </w:r>
      <w:r w:rsidR="003E7945" w:rsidRPr="00B5214B">
        <w:rPr>
          <w:rFonts w:ascii="Times New Roman" w:eastAsia="Calibri" w:hAnsi="Times New Roman" w:cs="Times New Roman"/>
          <w:sz w:val="24"/>
          <w:szCs w:val="24"/>
        </w:rPr>
        <w:t xml:space="preserve">przez wychowawcę </w:t>
      </w:r>
      <w:r w:rsidRPr="00B5214B">
        <w:rPr>
          <w:rFonts w:ascii="Times New Roman" w:eastAsia="Calibri" w:hAnsi="Times New Roman" w:cs="Times New Roman"/>
          <w:sz w:val="24"/>
          <w:szCs w:val="24"/>
        </w:rPr>
        <w:t>podczas obliczania śródroczn</w:t>
      </w:r>
      <w:r w:rsidR="00CC0926" w:rsidRPr="00B5214B">
        <w:rPr>
          <w:rFonts w:ascii="Times New Roman" w:eastAsia="Calibri" w:hAnsi="Times New Roman" w:cs="Times New Roman"/>
          <w:sz w:val="24"/>
          <w:szCs w:val="24"/>
        </w:rPr>
        <w:t>ej lub rocznej oceny zachowania</w:t>
      </w:r>
      <w:r w:rsidR="00AC36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4A9D" w:rsidRPr="00B5214B" w:rsidRDefault="00824A9D" w:rsidP="00824A9D">
      <w:pPr>
        <w:pStyle w:val="Bezodstpw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wprowadza się dodatkowy arkusz kalkulacyjny przeznaczony do wpisywania na koniec półrocza / roku punktów dla uczniów;</w:t>
      </w:r>
    </w:p>
    <w:p w:rsidR="00824A9D" w:rsidRPr="00B5214B" w:rsidRDefault="00824A9D" w:rsidP="00824A9D">
      <w:pPr>
        <w:pStyle w:val="Bezodstpw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nauczyciele wystawiają punkty odpowiadające ocenom cząstkowym (na I półrocze i koniec roku) z zachowania dla każdego ucznia z danej klasy w rubryce przygotowanej w w/w arkuszu. Wszystkie wyliczenia dotyczące ustalenia ocen z zachowania muszą znajdować się w w/w arkuszu;</w:t>
      </w:r>
    </w:p>
    <w:p w:rsidR="00F46538" w:rsidRPr="00B5214B" w:rsidRDefault="00F46538" w:rsidP="00F46538">
      <w:pPr>
        <w:pStyle w:val="Akapitzlist"/>
        <w:rPr>
          <w:rFonts w:ascii="Times New Roman" w:eastAsia="Calibri" w:hAnsi="Times New Roman"/>
        </w:rPr>
      </w:pPr>
    </w:p>
    <w:p w:rsidR="00824A9D" w:rsidRPr="00B5214B" w:rsidRDefault="00824A9D" w:rsidP="00F46538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w dzienniku elektronicznym na bieżąco </w:t>
      </w:r>
      <w:r w:rsidR="00CC0926" w:rsidRPr="00B5214B">
        <w:rPr>
          <w:rFonts w:ascii="Times New Roman" w:eastAsia="Calibri" w:hAnsi="Times New Roman" w:cs="Times New Roman"/>
          <w:sz w:val="24"/>
          <w:szCs w:val="24"/>
        </w:rPr>
        <w:t xml:space="preserve">najdalej w przeciągu trzech dni od zaistnienia zdarzenia 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odnotowuje się pozytywne lub negatywne zachowanie uczniów na terenie szkoły i poza nią; zapisu dokonuje nauczyciel, który dokonał pozytywnej / negatywnej oceny zachowania / postępowania ucznia; 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ocena roczna jest oceną za cały rok szkolny i należy to uwzględnić przy przeliczaniu pochwał i uwag na punkty – w sposób przedstawiony poniżej:</w:t>
      </w:r>
    </w:p>
    <w:p w:rsidR="00CC0926" w:rsidRPr="00B5214B" w:rsidRDefault="00824A9D" w:rsidP="00CC0926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każde odnotowane wykroczenie</w:t>
      </w:r>
      <w:r w:rsidR="00AC3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926" w:rsidRPr="00B5214B">
        <w:rPr>
          <w:rFonts w:ascii="Times New Roman" w:eastAsia="Calibri" w:hAnsi="Times New Roman" w:cs="Times New Roman"/>
          <w:sz w:val="24"/>
          <w:szCs w:val="24"/>
        </w:rPr>
        <w:t>(nagana)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traktowane jest jako jeden punkt ujemny przy obliczaniu oceny </w:t>
      </w:r>
      <w:r w:rsidR="00CC0926" w:rsidRPr="00B5214B">
        <w:rPr>
          <w:rFonts w:ascii="Times New Roman" w:eastAsia="Calibri" w:hAnsi="Times New Roman" w:cs="Times New Roman"/>
          <w:sz w:val="24"/>
          <w:szCs w:val="24"/>
        </w:rPr>
        <w:t>śródrocznej i rocznej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24A9D" w:rsidRPr="00B5214B" w:rsidRDefault="00CC0926" w:rsidP="00CC0926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3 uwagi przeliczane są na jeden punkt ujemny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475" w:rsidRPr="00B5214B">
        <w:rPr>
          <w:rFonts w:ascii="Times New Roman" w:eastAsia="Calibri" w:hAnsi="Times New Roman" w:cs="Times New Roman"/>
          <w:sz w:val="24"/>
          <w:szCs w:val="24"/>
        </w:rPr>
        <w:t>, w skali roku 6 uwag to jeden pkt ujemny</w:t>
      </w:r>
    </w:p>
    <w:p w:rsidR="00824A9D" w:rsidRPr="00B5214B" w:rsidRDefault="00824A9D" w:rsidP="00824A9D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przypadku ustalania oceny rocznej podwaja się tę liczbę wykroczeń – 2 wykroczenia lub 6 uwag = 1 pkt. ujemny,</w:t>
      </w:r>
    </w:p>
    <w:p w:rsidR="00824A9D" w:rsidRPr="00B5214B" w:rsidRDefault="00824A9D" w:rsidP="00824A9D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za brak stroju szkolnego, obuwia, emblematu można wpisać tylko jedną uwagę w ciągu dnia (3 uwagi za wyżej wymienione braki = jeden punkt ujemny),</w:t>
      </w:r>
    </w:p>
    <w:p w:rsidR="00824A9D" w:rsidRPr="00B5214B" w:rsidRDefault="00824A9D" w:rsidP="00824A9D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dzienniku elektronicznym wpisuje się pochwały za wykonywanie powierzonych zadań, za aktywność uczniów, a także za wszelkie zachowania i postawy, które przynoszą korzyść innym, każde 7 pochwał to 1 punkt, w obliczeniach rocznych 14 pochwał = 1 pkt,</w:t>
      </w:r>
    </w:p>
    <w:p w:rsidR="00F579A7" w:rsidRPr="00B5214B" w:rsidRDefault="00905A00" w:rsidP="00F46538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praca na rzecz szkoły / klasy – 3 pochwały</w:t>
      </w:r>
      <w:r w:rsidR="009B1475" w:rsidRPr="00B5214B">
        <w:rPr>
          <w:rFonts w:ascii="Times New Roman" w:eastAsia="Calibri" w:hAnsi="Times New Roman" w:cs="Times New Roman"/>
          <w:sz w:val="24"/>
          <w:szCs w:val="24"/>
        </w:rPr>
        <w:t xml:space="preserve"> maksymalnie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4FD2" w:rsidRPr="00B5214B" w:rsidRDefault="00905A00" w:rsidP="00824A9D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jednorazowo można wpisać </w:t>
      </w:r>
      <w:r w:rsidRPr="00B5214B">
        <w:rPr>
          <w:rFonts w:ascii="Times New Roman" w:eastAsia="Calibri" w:hAnsi="Times New Roman" w:cs="Times New Roman"/>
          <w:b/>
          <w:sz w:val="24"/>
          <w:szCs w:val="24"/>
        </w:rPr>
        <w:t>max. 3 pochwały</w:t>
      </w:r>
      <w:r w:rsidRPr="00B521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54FD2" w:rsidRPr="00B5214B" w:rsidRDefault="00554FD2" w:rsidP="00824A9D">
      <w:pPr>
        <w:pStyle w:val="Bezodstpw"/>
        <w:numPr>
          <w:ilvl w:val="0"/>
          <w:numId w:val="6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uwagi, wykroczenia, pochwały nauczyciel wpisuje na bieżąco</w:t>
      </w:r>
      <w:r w:rsidR="00AC36FE">
        <w:rPr>
          <w:rFonts w:ascii="Times New Roman" w:eastAsia="Calibri" w:hAnsi="Times New Roman" w:cs="Times New Roman"/>
          <w:sz w:val="24"/>
          <w:szCs w:val="24"/>
        </w:rPr>
        <w:t>,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najdalej w przeciągu trzech dni od zaistnienia zdarzenia</w:t>
      </w:r>
    </w:p>
    <w:p w:rsidR="00F579A7" w:rsidRPr="00B5214B" w:rsidRDefault="00F579A7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EF6D72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na miesiąc przed klasyfikacją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w klasie przeprowadza się ankietę, w której wszyscy uczniowie oceniają w punktach (w skali od 1 do 6 zgodnie z zasadami powyżej) zachowanie kolegów i koleżanek oraz oceniają swoje zachowanie;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z tych ocen punktowych wyciąga się średnią arytmetyczną dla każdego ucznia, którą wpisuje się do arkusza kalkulacyjnego;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jeżeli wychowawca</w:t>
      </w:r>
      <w:r w:rsidR="00072CAB" w:rsidRPr="00B5214B">
        <w:rPr>
          <w:rFonts w:ascii="Times New Roman" w:eastAsia="Calibri" w:hAnsi="Times New Roman" w:cs="Times New Roman"/>
          <w:sz w:val="24"/>
          <w:szCs w:val="24"/>
        </w:rPr>
        <w:t xml:space="preserve"> stwierdzi </w:t>
      </w:r>
      <w:r w:rsidRPr="00B5214B">
        <w:rPr>
          <w:rFonts w:ascii="Times New Roman" w:eastAsia="Calibri" w:hAnsi="Times New Roman" w:cs="Times New Roman"/>
          <w:sz w:val="24"/>
          <w:szCs w:val="24"/>
        </w:rPr>
        <w:t>, że uczeń ocenia stronniczo, nierzetelnie może prosić o uzasadnienie ocen; dalsze postępowanie leży w gestii wychowawcy, stosowanie do wyjaśnień udzielonych przez ucznia;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Default="00EF6D72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na miesiąc przed klasyfikacją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w klasie przeprowadza się ankietę, w której wszyscy nauczyciele oceniają w punktach (w skali od 1 do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 xml:space="preserve"> 6) zachowanie każdego ucznia, wpisując do arkusza kalkulacyjnego;</w:t>
      </w:r>
    </w:p>
    <w:p w:rsidR="00B5214B" w:rsidRPr="00B5214B" w:rsidRDefault="00B5214B" w:rsidP="00B5214B">
      <w:pPr>
        <w:pStyle w:val="Bezodstpw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9A7" w:rsidRPr="00B5214B" w:rsidRDefault="00B5214B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579A7" w:rsidRPr="00B5214B">
        <w:rPr>
          <w:rFonts w:ascii="Times New Roman" w:hAnsi="Times New Roman" w:cs="Times New Roman"/>
          <w:sz w:val="24"/>
          <w:szCs w:val="24"/>
        </w:rPr>
        <w:t xml:space="preserve">ażdy nauczyciel  ma obowiązek wpisania osobiście w wyznaczonym terminie </w:t>
      </w:r>
      <w:r w:rsidR="00F579A7" w:rsidRPr="00B5214B">
        <w:rPr>
          <w:rFonts w:ascii="Times New Roman" w:hAnsi="Times New Roman" w:cs="Times New Roman"/>
          <w:sz w:val="24"/>
          <w:szCs w:val="24"/>
          <w:u w:val="single"/>
        </w:rPr>
        <w:t>swoich</w:t>
      </w:r>
      <w:r w:rsidR="00F579A7" w:rsidRPr="00B5214B">
        <w:rPr>
          <w:rFonts w:ascii="Times New Roman" w:hAnsi="Times New Roman" w:cs="Times New Roman"/>
          <w:sz w:val="24"/>
          <w:szCs w:val="24"/>
        </w:rPr>
        <w:t xml:space="preserve"> propozycji oceny z zachowania ucznia w arkuszu kalkulacyjnym przekazanym przez wychowawcę</w:t>
      </w:r>
      <w:r w:rsidR="00AC36FE">
        <w:rPr>
          <w:rFonts w:ascii="Times New Roman" w:hAnsi="Times New Roman" w:cs="Times New Roman"/>
          <w:sz w:val="24"/>
          <w:szCs w:val="24"/>
        </w:rPr>
        <w:t>;</w:t>
      </w:r>
    </w:p>
    <w:p w:rsidR="00B5214B" w:rsidRPr="00B5214B" w:rsidRDefault="00B5214B" w:rsidP="00B5214B">
      <w:pPr>
        <w:pStyle w:val="Bezodstpw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D72" w:rsidRPr="00B5214B" w:rsidRDefault="00EF6D72" w:rsidP="00EF6D72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ocena punktowa wystawiana w czerwcu jest oceną za zachowanie w ciągu całego roku;</w:t>
      </w:r>
    </w:p>
    <w:p w:rsidR="00824A9D" w:rsidRPr="00B5214B" w:rsidRDefault="00824A9D" w:rsidP="00824A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styczniu (koniec pierwszego półrocza) i w czerwcu (koniec roku szkolnego) zlicza się wszystkie nieobecności nieusprawiedliwione oraz spóźnienia uczniów; przy zliczaniu stosujemy zasady:</w:t>
      </w:r>
    </w:p>
    <w:p w:rsidR="00824A9D" w:rsidRPr="00B5214B" w:rsidRDefault="007479C4" w:rsidP="00824A9D">
      <w:pPr>
        <w:pStyle w:val="Bezodstpw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B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24A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 spóźnienia = 1 </w:t>
      </w:r>
      <w:r w:rsidR="00905A00" w:rsidRPr="003C5BD8">
        <w:rPr>
          <w:rFonts w:ascii="Times New Roman" w:eastAsia="Calibri" w:hAnsi="Times New Roman" w:cs="Times New Roman"/>
          <w:b/>
          <w:sz w:val="24"/>
          <w:szCs w:val="24"/>
        </w:rPr>
        <w:t>godzina nieusprawiedliwiona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,</w:t>
      </w:r>
      <w:r w:rsidR="006500B2" w:rsidRPr="00B521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4A9D" w:rsidRPr="00B5214B" w:rsidRDefault="00824A9D" w:rsidP="00824A9D">
      <w:pPr>
        <w:pStyle w:val="Bezodstpw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klasyfikacji śródrocznej 3 nieobecności nieusprawiedliwione = 1 punkt ujemny (do 2 nieobecności brak punktów ujemnych),</w:t>
      </w:r>
    </w:p>
    <w:p w:rsidR="00824A9D" w:rsidRPr="00B5214B" w:rsidRDefault="00824A9D" w:rsidP="00824A9D">
      <w:pPr>
        <w:pStyle w:val="Bezodstpw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klasyfikacji rocznej: za 6 nieobecności nieusprawiedliwionych = 1 punkt ujemny (analogicznie do 5 nieobecności - brak punktu ujemnego);</w:t>
      </w:r>
    </w:p>
    <w:p w:rsidR="00824A9D" w:rsidRPr="00B5214B" w:rsidRDefault="00824A9D" w:rsidP="00824A9D">
      <w:pPr>
        <w:pStyle w:val="Bezodstpw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styczniu, na zakończenie pierwszego okresu i w czerwcu, na koniec roku szkolnego wychowawca klasy na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 xml:space="preserve"> podstawie rzetelnie wypełnionego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>arkusza kalkulacyjnego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 wystawia ocenę z zachowania każdemu uczniowi klasy 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>na podstawie sumy punktów za</w:t>
      </w:r>
      <w:r w:rsidRPr="00B521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4A9D" w:rsidRPr="00B5214B" w:rsidRDefault="00824A9D" w:rsidP="00824A9D">
      <w:pPr>
        <w:pStyle w:val="Bezodstpw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średnią ocen wystawionych przez uczniów (w skali 1-6 punktów z dokładnością do jednej setnej),</w:t>
      </w:r>
    </w:p>
    <w:p w:rsidR="00824A9D" w:rsidRPr="00B5214B" w:rsidRDefault="00824A9D" w:rsidP="00824A9D">
      <w:pPr>
        <w:pStyle w:val="Bezodstpw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średnią ocen wystawionych przez nauczycieli uczących (w skali 1-6 punktów z dokładnością do jednej setnej),</w:t>
      </w:r>
    </w:p>
    <w:p w:rsidR="00824A9D" w:rsidRPr="00B5214B" w:rsidRDefault="00824A9D" w:rsidP="00824A9D">
      <w:pPr>
        <w:pStyle w:val="Bezodstpw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frekwencję (każdy wyjściowo otrzymuje 4 punkty),</w:t>
      </w:r>
    </w:p>
    <w:p w:rsidR="00824A9D" w:rsidRPr="00B5214B" w:rsidRDefault="006500B2" w:rsidP="00824A9D">
      <w:pPr>
        <w:pStyle w:val="Bezodstpw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liczba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 xml:space="preserve">wpisów w 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dzienniku elektronicznym </w:t>
      </w:r>
      <w:r w:rsidR="00824A9D" w:rsidRPr="00B5214B">
        <w:rPr>
          <w:rFonts w:ascii="Times New Roman" w:eastAsia="Calibri" w:hAnsi="Times New Roman" w:cs="Times New Roman"/>
          <w:sz w:val="24"/>
          <w:szCs w:val="24"/>
        </w:rPr>
        <w:t>(każdy wyjściowo otrzymuje 4 punkty),</w:t>
      </w:r>
    </w:p>
    <w:p w:rsidR="00824A9D" w:rsidRPr="00B5214B" w:rsidRDefault="00824A9D" w:rsidP="00824A9D">
      <w:pPr>
        <w:pStyle w:val="Bezodstpw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można uzyskać dodatkowe punkty za:</w:t>
      </w:r>
    </w:p>
    <w:p w:rsidR="00824A9D" w:rsidRPr="00B5214B" w:rsidRDefault="00824A9D" w:rsidP="00824A9D">
      <w:pPr>
        <w:pStyle w:val="Bezodstpw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ea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>)  0 godzin nieusprawiedliwionych i 0 spóźnień = 1pkt,</w:t>
      </w:r>
    </w:p>
    <w:p w:rsidR="00824A9D" w:rsidRPr="00B5214B" w:rsidRDefault="00824A9D" w:rsidP="00824A9D">
      <w:pPr>
        <w:pStyle w:val="Bezodstpw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eb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>)  każde 7 pochwał = 1 punkt (maks. 4 punkty), w ciągu roku za 14 pochwał = 1 punkt,</w:t>
      </w:r>
    </w:p>
    <w:p w:rsidR="00824A9D" w:rsidRPr="00B5214B" w:rsidRDefault="00824A9D" w:rsidP="00824A9D">
      <w:pPr>
        <w:pStyle w:val="Bezodstpw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14B">
        <w:rPr>
          <w:rFonts w:ascii="Times New Roman" w:eastAsia="Calibri" w:hAnsi="Times New Roman" w:cs="Times New Roman"/>
          <w:sz w:val="24"/>
          <w:szCs w:val="24"/>
        </w:rPr>
        <w:t>ec</w:t>
      </w:r>
      <w:proofErr w:type="spellEnd"/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 xml:space="preserve">tzw. bonusy </w:t>
      </w:r>
      <w:r w:rsidRPr="00B5214B">
        <w:rPr>
          <w:rFonts w:ascii="Times New Roman" w:eastAsia="Calibri" w:hAnsi="Times New Roman" w:cs="Times New Roman"/>
          <w:sz w:val="24"/>
          <w:szCs w:val="24"/>
        </w:rPr>
        <w:t>za, pełnione funkcje społeczne, reprezentowanie szkoły na zewnątrz, postawy godne naśladowania, dzi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>ałania na rzecz szkoły i klasy</w:t>
      </w:r>
      <w:r w:rsidR="00AF1DCD" w:rsidRPr="00B5214B">
        <w:rPr>
          <w:rFonts w:ascii="Times New Roman" w:eastAsia="Calibri" w:hAnsi="Times New Roman" w:cs="Times New Roman"/>
          <w:sz w:val="24"/>
          <w:szCs w:val="24"/>
        </w:rPr>
        <w:t>1-</w:t>
      </w:r>
      <w:r w:rsidRPr="00B5214B">
        <w:rPr>
          <w:rFonts w:ascii="Times New Roman" w:eastAsia="Calibri" w:hAnsi="Times New Roman" w:cs="Times New Roman"/>
          <w:sz w:val="24"/>
          <w:szCs w:val="24"/>
        </w:rPr>
        <w:t>5 punktów</w:t>
      </w:r>
      <w:r w:rsidR="00F579A7" w:rsidRPr="00B5214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579A7" w:rsidRPr="00B5214B">
        <w:rPr>
          <w:rFonts w:ascii="Times New Roman" w:hAnsi="Times New Roman" w:cs="Times New Roman"/>
          <w:sz w:val="24"/>
          <w:szCs w:val="24"/>
        </w:rPr>
        <w:t>przyznaje tylko wychowawca, z którym mogą konsultować się  inni nauczyciele</w:t>
      </w:r>
      <w:r w:rsidRPr="00B5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4A9D" w:rsidRPr="00B5214B" w:rsidRDefault="00824A9D" w:rsidP="00824A9D">
      <w:pPr>
        <w:pStyle w:val="Bezodstpw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zsumowane punkty ulegają zaokrągleniu zgodnie z zasadą: do 49/100 w dół, od 50/100 w górę; następnie przelicza się na ocenę według poniższej</w:t>
      </w:r>
      <w:r w:rsidR="00000CE5" w:rsidRPr="00B5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14B">
        <w:rPr>
          <w:rFonts w:ascii="Times New Roman" w:eastAsia="Calibri" w:hAnsi="Times New Roman" w:cs="Times New Roman"/>
          <w:sz w:val="24"/>
          <w:szCs w:val="24"/>
        </w:rPr>
        <w:t>skali:</w:t>
      </w:r>
    </w:p>
    <w:p w:rsidR="006E139D" w:rsidRPr="00B5214B" w:rsidRDefault="006E139D" w:rsidP="006E139D">
      <w:pPr>
        <w:pStyle w:val="Bezodstpw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21 i więcej – wzorowe,</w:t>
      </w:r>
    </w:p>
    <w:p w:rsidR="006E139D" w:rsidRPr="00B5214B" w:rsidRDefault="006E139D" w:rsidP="006E139D">
      <w:pPr>
        <w:pStyle w:val="Bezodstpw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20-18 – bardzo dobre,</w:t>
      </w:r>
    </w:p>
    <w:p w:rsidR="006E139D" w:rsidRPr="00B5214B" w:rsidRDefault="006E139D" w:rsidP="006E139D">
      <w:pPr>
        <w:pStyle w:val="Bezodstpw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17-15 – dobre,</w:t>
      </w:r>
    </w:p>
    <w:p w:rsidR="006E139D" w:rsidRPr="00B5214B" w:rsidRDefault="006E139D" w:rsidP="006E139D">
      <w:pPr>
        <w:pStyle w:val="Bezodstpw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14-12 – poprawne,</w:t>
      </w:r>
    </w:p>
    <w:p w:rsidR="006E139D" w:rsidRPr="00B5214B" w:rsidRDefault="006E139D" w:rsidP="006E139D">
      <w:pPr>
        <w:pStyle w:val="Bezodstpw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11-8 – nieodpowiednie,</w:t>
      </w:r>
    </w:p>
    <w:p w:rsidR="006E139D" w:rsidRPr="00B5214B" w:rsidRDefault="006E139D" w:rsidP="006E139D">
      <w:pPr>
        <w:pStyle w:val="Bezodstpw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7 i mniej – naganne.</w:t>
      </w:r>
    </w:p>
    <w:p w:rsidR="006E139D" w:rsidRPr="00B5214B" w:rsidRDefault="006E139D" w:rsidP="006E13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6E13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W trakcie wystawiania ocen z zachowania każdy uczeń może wypowiedzieć się na forum klasy na temat oceny innego ucznia lub oceny samego siebie.</w:t>
      </w:r>
    </w:p>
    <w:p w:rsidR="006E139D" w:rsidRPr="003C5BD8" w:rsidRDefault="006E139D" w:rsidP="006E139D">
      <w:pPr>
        <w:pStyle w:val="Bezodstpw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BD8">
        <w:rPr>
          <w:rFonts w:ascii="Times New Roman" w:eastAsia="Calibri" w:hAnsi="Times New Roman" w:cs="Times New Roman"/>
          <w:b/>
          <w:sz w:val="24"/>
          <w:szCs w:val="24"/>
        </w:rPr>
        <w:t>Biorąc pod uwagę zgromadzone przez ucznia punkty stosuję się nadrzędna zasadę:</w:t>
      </w:r>
    </w:p>
    <w:p w:rsidR="003C5BD8" w:rsidRDefault="003C5BD8" w:rsidP="006E139D">
      <w:pPr>
        <w:pStyle w:val="Bezodstpw"/>
        <w:numPr>
          <w:ilvl w:val="1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pod koniec półrocza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>uczeń nie może otrzymać oceny wzorowej z zachowania, jeżeli otrzymał 1</w:t>
      </w:r>
      <w:r>
        <w:rPr>
          <w:rFonts w:ascii="Times New Roman" w:eastAsia="Calibri" w:hAnsi="Times New Roman" w:cs="Times New Roman"/>
          <w:b/>
          <w:sz w:val="24"/>
          <w:szCs w:val="24"/>
        </w:rPr>
        <w:t>naganę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 albo 3 </w:t>
      </w:r>
      <w:r>
        <w:rPr>
          <w:rFonts w:ascii="Times New Roman" w:eastAsia="Calibri" w:hAnsi="Times New Roman" w:cs="Times New Roman"/>
          <w:b/>
          <w:sz w:val="24"/>
          <w:szCs w:val="24"/>
        </w:rPr>
        <w:t>lub więcej uwag;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E139D" w:rsidRPr="003C5BD8" w:rsidRDefault="003C5BD8" w:rsidP="003C5BD8">
      <w:pPr>
        <w:pStyle w:val="Bezodstpw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koniec roku szkolnego uczeń nie może otrzymać oceny wzorowej z zachowania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jeżeli otrzymał  2 nagany albo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6 uwag w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całym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>roku szkolnym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C5BD8" w:rsidRDefault="003C5BD8" w:rsidP="006E139D">
      <w:pPr>
        <w:pStyle w:val="Bezodstpw"/>
        <w:numPr>
          <w:ilvl w:val="1"/>
          <w:numId w:val="19"/>
        </w:numPr>
        <w:tabs>
          <w:tab w:val="left" w:pos="14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pod koniec półrocza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uczeń nie może otrzymać oceny bardzo dobrej z zachowania, jeżeli otrzymał 2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nagany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albo  6 </w:t>
      </w:r>
      <w:r>
        <w:rPr>
          <w:rFonts w:ascii="Times New Roman" w:eastAsia="Calibri" w:hAnsi="Times New Roman" w:cs="Times New Roman"/>
          <w:b/>
          <w:sz w:val="24"/>
          <w:szCs w:val="24"/>
        </w:rPr>
        <w:t>lub więcej uwag ;</w:t>
      </w:r>
    </w:p>
    <w:p w:rsidR="006E139D" w:rsidRPr="003C5BD8" w:rsidRDefault="003C5BD8" w:rsidP="003C5BD8">
      <w:pPr>
        <w:pStyle w:val="Bezodstpw"/>
        <w:tabs>
          <w:tab w:val="left" w:pos="142"/>
        </w:tabs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koniec roku szkolnego uczeń nie może otrzymać  oceny bardzo dobrej z zachowania, jeżeli otrzymał 4 nagany albo 12 lub więcej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 uwag </w:t>
      </w:r>
      <w:r>
        <w:rPr>
          <w:rFonts w:ascii="Times New Roman" w:eastAsia="Calibri" w:hAnsi="Times New Roman" w:cs="Times New Roman"/>
          <w:b/>
          <w:sz w:val="24"/>
          <w:szCs w:val="24"/>
        </w:rPr>
        <w:t>w całym roku szkolnym;</w:t>
      </w:r>
    </w:p>
    <w:p w:rsidR="003C5BD8" w:rsidRDefault="003C5BD8" w:rsidP="006E139D">
      <w:pPr>
        <w:pStyle w:val="Bezodstpw"/>
        <w:numPr>
          <w:ilvl w:val="1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pod koniec półrocza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uczeń nie może otrzymać oceny dobrej  z zachowania, jeżeli otrzymał 4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nagany </w:t>
      </w:r>
      <w:r w:rsidR="006E139D"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albo 12 </w:t>
      </w:r>
      <w:r>
        <w:rPr>
          <w:rFonts w:ascii="Times New Roman" w:eastAsia="Calibri" w:hAnsi="Times New Roman" w:cs="Times New Roman"/>
          <w:b/>
          <w:sz w:val="24"/>
          <w:szCs w:val="24"/>
        </w:rPr>
        <w:t>lub więcej uwag ;</w:t>
      </w:r>
    </w:p>
    <w:p w:rsidR="003C5BD8" w:rsidRDefault="003C5BD8" w:rsidP="003C5BD8">
      <w:pPr>
        <w:pStyle w:val="Bezodstpw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B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na koniec roku szkolnego uczeń nie może otrzymać  oceny dobrej z zachowania, jeżeli otrzymał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8 nagan albo 24 lub więcej uwag w całym roku szkolnym,</w:t>
      </w:r>
    </w:p>
    <w:p w:rsidR="003C5BD8" w:rsidRDefault="003C5BD8" w:rsidP="003C5BD8">
      <w:pPr>
        <w:pStyle w:val="Bezodstpw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9D" w:rsidRPr="003C5BD8" w:rsidRDefault="006E139D" w:rsidP="003C5BD8">
      <w:pPr>
        <w:pStyle w:val="Bezodstpw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BD8">
        <w:rPr>
          <w:rFonts w:ascii="Times New Roman" w:eastAsia="Calibri" w:hAnsi="Times New Roman" w:cs="Times New Roman"/>
          <w:b/>
          <w:sz w:val="24"/>
          <w:szCs w:val="24"/>
        </w:rPr>
        <w:t>mimo że uzyskał ilość punktów dodatnich wystarczających na taką ocenę</w:t>
      </w:r>
      <w:r w:rsidR="00AC36FE" w:rsidRPr="003C5BD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139D" w:rsidRPr="00B5214B" w:rsidRDefault="006E139D" w:rsidP="006E13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9D" w:rsidRPr="00B5214B" w:rsidRDefault="00824A9D" w:rsidP="006E13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Uzyskaną z obliczeń ocenę może zmienić wychowawca w szczególnie umotywowanych przypadkach. </w:t>
      </w:r>
      <w:r w:rsidR="00AF1DCD" w:rsidRPr="00B5214B">
        <w:rPr>
          <w:rFonts w:ascii="Times New Roman" w:eastAsia="Calibri" w:hAnsi="Times New Roman" w:cs="Times New Roman"/>
          <w:sz w:val="24"/>
          <w:szCs w:val="24"/>
        </w:rPr>
        <w:t>Może podwyższyć ocenę o jeden stopień.</w:t>
      </w:r>
      <w:r w:rsidR="004D5C9B" w:rsidRPr="00B5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Ocena wychowawcy jest ostateczna, </w:t>
      </w:r>
      <w:r w:rsidRPr="00B5214B">
        <w:rPr>
          <w:rFonts w:ascii="Times New Roman" w:eastAsia="Calibri" w:hAnsi="Times New Roman" w:cs="Times New Roman"/>
          <w:sz w:val="24"/>
          <w:szCs w:val="24"/>
          <w:u w:val="single"/>
        </w:rPr>
        <w:t>jeżeli została wystawiona zgodnie z niniejszym regulaminem.</w:t>
      </w:r>
    </w:p>
    <w:p w:rsidR="006E139D" w:rsidRPr="00B5214B" w:rsidRDefault="006E139D" w:rsidP="006E139D">
      <w:pPr>
        <w:pStyle w:val="Bezodstpw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9D" w:rsidRPr="00B5214B" w:rsidRDefault="00824A9D" w:rsidP="006E13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6E139D" w:rsidRPr="00B5214B" w:rsidRDefault="006E139D" w:rsidP="006E139D">
      <w:pPr>
        <w:pStyle w:val="Akapitzlist"/>
        <w:rPr>
          <w:rFonts w:ascii="Times New Roman" w:hAnsi="Times New Roman"/>
        </w:rPr>
      </w:pPr>
    </w:p>
    <w:p w:rsidR="00824A9D" w:rsidRPr="00B5214B" w:rsidRDefault="00824A9D" w:rsidP="006E139D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hAnsi="Times New Roman" w:cs="Times New Roman"/>
          <w:sz w:val="24"/>
          <w:szCs w:val="24"/>
        </w:rPr>
        <w:t>Zgodnie z prawami i obowiązkami ucznia zawartymi w Statucie Szkoły wystawiając ocenę z zachowania (wyższą niż wyjściowa lub niższą niż wyjściowa) należy wziąć pod uwagę punkty:</w:t>
      </w:r>
    </w:p>
    <w:p w:rsidR="00824A9D" w:rsidRPr="00B5214B" w:rsidRDefault="00824A9D" w:rsidP="00824A9D">
      <w:pPr>
        <w:ind w:firstLine="426"/>
        <w:jc w:val="both"/>
        <w:rPr>
          <w:rFonts w:ascii="Times New Roman" w:hAnsi="Times New Roman"/>
          <w:lang w:val="pl-PL"/>
        </w:rPr>
      </w:pPr>
    </w:p>
    <w:p w:rsidR="00824A9D" w:rsidRPr="00B5214B" w:rsidRDefault="00824A9D" w:rsidP="00824A9D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color w:val="000000"/>
          <w:lang w:val="pl-PL"/>
        </w:rPr>
      </w:pPr>
      <w:r w:rsidRPr="00B5214B">
        <w:rPr>
          <w:rFonts w:ascii="Times New Roman" w:hAnsi="Times New Roman"/>
          <w:color w:val="000000"/>
          <w:lang w:val="pl-PL"/>
        </w:rPr>
        <w:t>stopień zaangażowania ucznia w działania pozytywne</w:t>
      </w:r>
      <w:r w:rsidR="00F5520F" w:rsidRPr="00B5214B">
        <w:rPr>
          <w:rFonts w:ascii="Times New Roman" w:hAnsi="Times New Roman"/>
          <w:color w:val="000000"/>
          <w:lang w:val="pl-PL"/>
        </w:rPr>
        <w:t xml:space="preserve"> min.</w:t>
      </w:r>
      <w:r w:rsidRPr="00B5214B">
        <w:rPr>
          <w:rFonts w:ascii="Times New Roman" w:hAnsi="Times New Roman"/>
          <w:color w:val="000000"/>
          <w:lang w:val="pl-PL"/>
        </w:rPr>
        <w:t>: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bezinteresowna pomoc innym osobom, aktywność społeczna,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uczynność i kultura osobista,</w:t>
      </w:r>
    </w:p>
    <w:p w:rsidR="00F5520F" w:rsidRPr="00B5214B" w:rsidRDefault="00F5520F" w:rsidP="00F5520F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dbałość o relacje koleżeńskie</w:t>
      </w:r>
    </w:p>
    <w:p w:rsidR="00F5520F" w:rsidRPr="00B5214B" w:rsidRDefault="004D5C9B" w:rsidP="00F5520F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dbałość o kulturę ję</w:t>
      </w:r>
      <w:r w:rsidR="00F5520F" w:rsidRPr="00B5214B">
        <w:rPr>
          <w:rFonts w:ascii="Times New Roman" w:eastAsia="Calibri" w:hAnsi="Times New Roman" w:cs="Times New Roman"/>
          <w:sz w:val="24"/>
          <w:szCs w:val="24"/>
        </w:rPr>
        <w:t>zyka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prawdomówność i uczciwość,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systematyczne uczęszczanie na zajęcia,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poszanowanie mienia szkolnego, dbałość o czystość otoczenia,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stosowanie się do uwag nauczycieli i pracowników szkoły,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zachowanie ucznia na terenie szkoły i poza nią, które może być wzorem dla innych (wycieczki i wyjścia ze szkoły),</w:t>
      </w:r>
    </w:p>
    <w:p w:rsidR="00824A9D" w:rsidRPr="00B5214B" w:rsidRDefault="00824A9D" w:rsidP="00824A9D">
      <w:pPr>
        <w:pStyle w:val="Bezodstpw"/>
        <w:numPr>
          <w:ilvl w:val="0"/>
          <w:numId w:val="10"/>
        </w:numPr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promowanie zdrowego trybu życia;</w:t>
      </w:r>
    </w:p>
    <w:p w:rsidR="00824A9D" w:rsidRPr="00B5214B" w:rsidRDefault="00824A9D" w:rsidP="00824A9D">
      <w:pPr>
        <w:pStyle w:val="Bezodstpw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24A9D" w:rsidRPr="00B5214B" w:rsidRDefault="00824A9D" w:rsidP="00824A9D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color w:val="000000"/>
          <w:lang w:val="pl-PL"/>
        </w:rPr>
      </w:pPr>
      <w:r w:rsidRPr="00B5214B">
        <w:rPr>
          <w:rFonts w:ascii="Times New Roman" w:hAnsi="Times New Roman"/>
          <w:color w:val="000000"/>
          <w:lang w:val="pl-PL"/>
        </w:rPr>
        <w:t>stopień szkodliwości działań negatywnych ucznia</w:t>
      </w:r>
      <w:r w:rsidR="00F5520F" w:rsidRPr="00B5214B">
        <w:rPr>
          <w:rFonts w:ascii="Times New Roman" w:hAnsi="Times New Roman"/>
          <w:color w:val="000000"/>
          <w:lang w:val="pl-PL"/>
        </w:rPr>
        <w:t xml:space="preserve"> min. </w:t>
      </w:r>
      <w:r w:rsidRPr="00B5214B">
        <w:rPr>
          <w:rFonts w:ascii="Times New Roman" w:hAnsi="Times New Roman"/>
          <w:color w:val="000000"/>
          <w:lang w:val="pl-PL"/>
        </w:rPr>
        <w:t>: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nieprzyjazny stosunek do innych, lekceważenie zasad obowiązujących w grupie,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opuszczanie lekcji bez usprawiedliwienia (wagary powyżej 25 godzin w ciągu jednego półrocza ocena nieodpowiednia, powyżej 30- naganna),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lastRenderedPageBreak/>
        <w:t>nieusprawiedliwione spóźnianie się na lekcje (powyżej 4 spóźnień w ciągu półrocza – najwyżej bardzo dobra ocena z zachowania),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niszczenie mienia szkolnego i brak dbałości o swoje otoczenie,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lekceważenie uwag nauczycieli i pracowników szkoły,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 xml:space="preserve">niewłaściwe zachowanie w szkole </w:t>
      </w:r>
      <w:r w:rsidR="00F5520F" w:rsidRPr="00B5214B">
        <w:rPr>
          <w:rFonts w:ascii="Times New Roman" w:eastAsia="Calibri" w:hAnsi="Times New Roman" w:cs="Times New Roman"/>
          <w:sz w:val="24"/>
          <w:szCs w:val="24"/>
        </w:rPr>
        <w:t>lub podczas wyjść szkolnych kłamstwo, kradzież, oszustwo</w:t>
      </w:r>
      <w:r w:rsidRPr="00B5214B">
        <w:rPr>
          <w:rFonts w:ascii="Times New Roman" w:eastAsia="Calibri" w:hAnsi="Times New Roman" w:cs="Times New Roman"/>
          <w:sz w:val="24"/>
          <w:szCs w:val="24"/>
        </w:rPr>
        <w:t>, używanie wulgarnych słów,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agresja i przemoc wobec innych,</w:t>
      </w:r>
    </w:p>
    <w:p w:rsidR="00824A9D" w:rsidRPr="00B5214B" w:rsidRDefault="00824A9D" w:rsidP="00824A9D">
      <w:pPr>
        <w:pStyle w:val="Bezodstpw"/>
        <w:numPr>
          <w:ilvl w:val="0"/>
          <w:numId w:val="11"/>
        </w:numPr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14B">
        <w:rPr>
          <w:rFonts w:ascii="Times New Roman" w:eastAsia="Calibri" w:hAnsi="Times New Roman" w:cs="Times New Roman"/>
          <w:sz w:val="24"/>
          <w:szCs w:val="24"/>
        </w:rPr>
        <w:t>uleganie szkodliwym nałogom i nakłanianie to tego innych (papierosy, alkohol, narkotyki).</w:t>
      </w:r>
    </w:p>
    <w:sectPr w:rsidR="00824A9D" w:rsidRPr="00B5214B" w:rsidSect="00B5214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4E6"/>
    <w:multiLevelType w:val="hybridMultilevel"/>
    <w:tmpl w:val="26F63680"/>
    <w:lvl w:ilvl="0" w:tplc="B456EAB8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2238E0"/>
    <w:multiLevelType w:val="hybridMultilevel"/>
    <w:tmpl w:val="4D345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1C69"/>
    <w:multiLevelType w:val="hybridMultilevel"/>
    <w:tmpl w:val="61B6FF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F6197A"/>
    <w:multiLevelType w:val="hybridMultilevel"/>
    <w:tmpl w:val="7998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3B93"/>
    <w:multiLevelType w:val="hybridMultilevel"/>
    <w:tmpl w:val="5A945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D3AA5"/>
    <w:multiLevelType w:val="hybridMultilevel"/>
    <w:tmpl w:val="D59C6EA8"/>
    <w:lvl w:ilvl="0" w:tplc="00BEEC5A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5638E5"/>
    <w:multiLevelType w:val="hybridMultilevel"/>
    <w:tmpl w:val="A15236EA"/>
    <w:lvl w:ilvl="0" w:tplc="04150017">
      <w:start w:val="1"/>
      <w:numFmt w:val="lowerLetter"/>
      <w:lvlText w:val="%1)"/>
      <w:lvlJc w:val="left"/>
      <w:pPr>
        <w:ind w:left="2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1" w:hanging="360"/>
      </w:pPr>
    </w:lvl>
    <w:lvl w:ilvl="2" w:tplc="0415001B" w:tentative="1">
      <w:start w:val="1"/>
      <w:numFmt w:val="lowerRoman"/>
      <w:lvlText w:val="%3."/>
      <w:lvlJc w:val="right"/>
      <w:pPr>
        <w:ind w:left="3851" w:hanging="180"/>
      </w:pPr>
    </w:lvl>
    <w:lvl w:ilvl="3" w:tplc="0415000F" w:tentative="1">
      <w:start w:val="1"/>
      <w:numFmt w:val="decimal"/>
      <w:lvlText w:val="%4."/>
      <w:lvlJc w:val="left"/>
      <w:pPr>
        <w:ind w:left="4571" w:hanging="360"/>
      </w:pPr>
    </w:lvl>
    <w:lvl w:ilvl="4" w:tplc="04150019" w:tentative="1">
      <w:start w:val="1"/>
      <w:numFmt w:val="lowerLetter"/>
      <w:lvlText w:val="%5."/>
      <w:lvlJc w:val="left"/>
      <w:pPr>
        <w:ind w:left="5291" w:hanging="360"/>
      </w:pPr>
    </w:lvl>
    <w:lvl w:ilvl="5" w:tplc="0415001B" w:tentative="1">
      <w:start w:val="1"/>
      <w:numFmt w:val="lowerRoman"/>
      <w:lvlText w:val="%6."/>
      <w:lvlJc w:val="right"/>
      <w:pPr>
        <w:ind w:left="6011" w:hanging="180"/>
      </w:pPr>
    </w:lvl>
    <w:lvl w:ilvl="6" w:tplc="0415000F" w:tentative="1">
      <w:start w:val="1"/>
      <w:numFmt w:val="decimal"/>
      <w:lvlText w:val="%7."/>
      <w:lvlJc w:val="left"/>
      <w:pPr>
        <w:ind w:left="6731" w:hanging="360"/>
      </w:pPr>
    </w:lvl>
    <w:lvl w:ilvl="7" w:tplc="04150019" w:tentative="1">
      <w:start w:val="1"/>
      <w:numFmt w:val="lowerLetter"/>
      <w:lvlText w:val="%8."/>
      <w:lvlJc w:val="left"/>
      <w:pPr>
        <w:ind w:left="7451" w:hanging="360"/>
      </w:pPr>
    </w:lvl>
    <w:lvl w:ilvl="8" w:tplc="0415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7">
    <w:nsid w:val="34F7221A"/>
    <w:multiLevelType w:val="hybridMultilevel"/>
    <w:tmpl w:val="DCAA0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3C4B"/>
    <w:multiLevelType w:val="hybridMultilevel"/>
    <w:tmpl w:val="FF5CF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07686"/>
    <w:multiLevelType w:val="hybridMultilevel"/>
    <w:tmpl w:val="AED22DB4"/>
    <w:lvl w:ilvl="0" w:tplc="0415000F">
      <w:start w:val="1"/>
      <w:numFmt w:val="decimal"/>
      <w:lvlText w:val="%1.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0">
    <w:nsid w:val="40BA6325"/>
    <w:multiLevelType w:val="hybridMultilevel"/>
    <w:tmpl w:val="93CEF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A4483"/>
    <w:multiLevelType w:val="hybridMultilevel"/>
    <w:tmpl w:val="A75AA7A0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37D8B5D2">
      <w:start w:val="1"/>
      <w:numFmt w:val="decimal"/>
      <w:lvlText w:val="%2)"/>
      <w:lvlJc w:val="left"/>
      <w:pPr>
        <w:ind w:left="18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>
    <w:nsid w:val="43C4760D"/>
    <w:multiLevelType w:val="hybridMultilevel"/>
    <w:tmpl w:val="B4C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900A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229D5"/>
    <w:multiLevelType w:val="hybridMultilevel"/>
    <w:tmpl w:val="05AE5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61CDA"/>
    <w:multiLevelType w:val="hybridMultilevel"/>
    <w:tmpl w:val="7A023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05DE8"/>
    <w:multiLevelType w:val="hybridMultilevel"/>
    <w:tmpl w:val="89AAE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F52C7"/>
    <w:multiLevelType w:val="hybridMultilevel"/>
    <w:tmpl w:val="A1281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14C6C"/>
    <w:multiLevelType w:val="hybridMultilevel"/>
    <w:tmpl w:val="3AB2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B0616"/>
    <w:multiLevelType w:val="hybridMultilevel"/>
    <w:tmpl w:val="B5064858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61A823E1"/>
    <w:multiLevelType w:val="hybridMultilevel"/>
    <w:tmpl w:val="067ABD1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122365"/>
    <w:multiLevelType w:val="hybridMultilevel"/>
    <w:tmpl w:val="79DA1C24"/>
    <w:lvl w:ilvl="0" w:tplc="04150011">
      <w:start w:val="1"/>
      <w:numFmt w:val="decimal"/>
      <w:lvlText w:val="%1)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1">
    <w:nsid w:val="66285158"/>
    <w:multiLevelType w:val="hybridMultilevel"/>
    <w:tmpl w:val="CD0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271CA"/>
    <w:multiLevelType w:val="hybridMultilevel"/>
    <w:tmpl w:val="0F9AE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5F5"/>
    <w:multiLevelType w:val="hybridMultilevel"/>
    <w:tmpl w:val="587CEFF8"/>
    <w:lvl w:ilvl="0" w:tplc="ABA0AFF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7AF56A26"/>
    <w:multiLevelType w:val="hybridMultilevel"/>
    <w:tmpl w:val="F0E2A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D8D"/>
    <w:multiLevelType w:val="hybridMultilevel"/>
    <w:tmpl w:val="3926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24"/>
  </w:num>
  <w:num w:numId="6">
    <w:abstractNumId w:val="10"/>
  </w:num>
  <w:num w:numId="7">
    <w:abstractNumId w:val="7"/>
  </w:num>
  <w:num w:numId="8">
    <w:abstractNumId w:val="25"/>
  </w:num>
  <w:num w:numId="9">
    <w:abstractNumId w:val="14"/>
  </w:num>
  <w:num w:numId="10">
    <w:abstractNumId w:val="17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23"/>
  </w:num>
  <w:num w:numId="16">
    <w:abstractNumId w:val="19"/>
  </w:num>
  <w:num w:numId="17">
    <w:abstractNumId w:val="4"/>
  </w:num>
  <w:num w:numId="18">
    <w:abstractNumId w:val="16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3"/>
  </w:num>
  <w:num w:numId="24">
    <w:abstractNumId w:val="9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4A9D"/>
    <w:rsid w:val="00000CE5"/>
    <w:rsid w:val="00065507"/>
    <w:rsid w:val="00072CAB"/>
    <w:rsid w:val="000C48A9"/>
    <w:rsid w:val="00152E77"/>
    <w:rsid w:val="00174863"/>
    <w:rsid w:val="001847ED"/>
    <w:rsid w:val="003372F2"/>
    <w:rsid w:val="00341CE2"/>
    <w:rsid w:val="003760CE"/>
    <w:rsid w:val="003C5BD8"/>
    <w:rsid w:val="003E7945"/>
    <w:rsid w:val="00457CA9"/>
    <w:rsid w:val="004D5C9B"/>
    <w:rsid w:val="00554FD2"/>
    <w:rsid w:val="005F5543"/>
    <w:rsid w:val="006500B2"/>
    <w:rsid w:val="00682F38"/>
    <w:rsid w:val="006E139D"/>
    <w:rsid w:val="0072410C"/>
    <w:rsid w:val="007479C4"/>
    <w:rsid w:val="007D66EB"/>
    <w:rsid w:val="00824A50"/>
    <w:rsid w:val="00824A9D"/>
    <w:rsid w:val="00905A00"/>
    <w:rsid w:val="009802B4"/>
    <w:rsid w:val="009A2ECA"/>
    <w:rsid w:val="009B1475"/>
    <w:rsid w:val="009B56B9"/>
    <w:rsid w:val="009D0E83"/>
    <w:rsid w:val="00A76970"/>
    <w:rsid w:val="00AC36FE"/>
    <w:rsid w:val="00AF1DCD"/>
    <w:rsid w:val="00B35082"/>
    <w:rsid w:val="00B5214B"/>
    <w:rsid w:val="00C04354"/>
    <w:rsid w:val="00CC0926"/>
    <w:rsid w:val="00D65661"/>
    <w:rsid w:val="00E90CB3"/>
    <w:rsid w:val="00EF6D72"/>
    <w:rsid w:val="00F01B7A"/>
    <w:rsid w:val="00F46538"/>
    <w:rsid w:val="00F5520F"/>
    <w:rsid w:val="00F579A7"/>
    <w:rsid w:val="00F96F3C"/>
    <w:rsid w:val="00FD08DE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9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4A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Wicedyrektorzy</dc:creator>
  <cp:lastModifiedBy>Janeczek Ewa</cp:lastModifiedBy>
  <cp:revision>3</cp:revision>
  <cp:lastPrinted>2023-09-23T16:11:00Z</cp:lastPrinted>
  <dcterms:created xsi:type="dcterms:W3CDTF">2023-09-24T10:19:00Z</dcterms:created>
  <dcterms:modified xsi:type="dcterms:W3CDTF">2023-10-06T06:46:00Z</dcterms:modified>
</cp:coreProperties>
</file>